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1AD" w:rsidRPr="002520D7" w:rsidRDefault="0052250B" w:rsidP="002520D7">
      <w:pPr>
        <w:pStyle w:val="Standard"/>
        <w:jc w:val="center"/>
        <w:rPr>
          <w:sz w:val="40"/>
          <w:szCs w:val="40"/>
        </w:rPr>
      </w:pPr>
      <w:r w:rsidRPr="002520D7">
        <w:rPr>
          <w:sz w:val="40"/>
          <w:szCs w:val="40"/>
        </w:rPr>
        <w:t>Reklama OFF SCREEN w Kinie Śnieżka:</w:t>
      </w:r>
    </w:p>
    <w:p w:rsidR="00143DD7" w:rsidRDefault="00143DD7" w:rsidP="00E9274A">
      <w:pPr>
        <w:pStyle w:val="Standard"/>
        <w:rPr>
          <w:sz w:val="28"/>
          <w:szCs w:val="28"/>
        </w:rPr>
      </w:pPr>
    </w:p>
    <w:p w:rsidR="00E9274A" w:rsidRPr="00E9274A" w:rsidRDefault="00E9274A" w:rsidP="00E9274A">
      <w:pPr>
        <w:pStyle w:val="Standard"/>
        <w:rPr>
          <w:sz w:val="28"/>
          <w:szCs w:val="28"/>
        </w:rPr>
      </w:pPr>
    </w:p>
    <w:p w:rsidR="002071AD" w:rsidRPr="002520D7" w:rsidRDefault="002520D7">
      <w:pPr>
        <w:pStyle w:val="Standard"/>
        <w:rPr>
          <w:b/>
          <w:sz w:val="28"/>
          <w:szCs w:val="28"/>
        </w:rPr>
      </w:pPr>
      <w:r w:rsidRPr="002520D7">
        <w:rPr>
          <w:b/>
          <w:sz w:val="28"/>
          <w:szCs w:val="28"/>
        </w:rPr>
        <w:t>Pakiety na 1 Telewizor (50”):</w:t>
      </w:r>
    </w:p>
    <w:p w:rsidR="002520D7" w:rsidRDefault="002520D7">
      <w:pPr>
        <w:pStyle w:val="Standard"/>
      </w:pPr>
    </w:p>
    <w:p w:rsidR="002071AD" w:rsidRDefault="0052250B">
      <w:pPr>
        <w:pStyle w:val="Standard"/>
      </w:pPr>
      <w:r>
        <w:t xml:space="preserve">WEEKEND </w:t>
      </w:r>
      <w:r w:rsidR="002520D7">
        <w:t>– 50 zł</w:t>
      </w:r>
    </w:p>
    <w:p w:rsidR="002520D7" w:rsidRDefault="002520D7">
      <w:pPr>
        <w:pStyle w:val="Standard"/>
      </w:pPr>
    </w:p>
    <w:p w:rsidR="002520D7" w:rsidRDefault="002520D7">
      <w:pPr>
        <w:pStyle w:val="Standard"/>
      </w:pPr>
      <w:r>
        <w:t>TGODNIOWY – 80 zł</w:t>
      </w:r>
    </w:p>
    <w:p w:rsidR="002520D7" w:rsidRDefault="002520D7">
      <w:pPr>
        <w:pStyle w:val="Standard"/>
      </w:pPr>
    </w:p>
    <w:p w:rsidR="002520D7" w:rsidRDefault="002520D7">
      <w:pPr>
        <w:pStyle w:val="Standard"/>
      </w:pPr>
      <w:r>
        <w:t>MIESIĘCZNY – 200 zł</w:t>
      </w:r>
    </w:p>
    <w:p w:rsidR="00143DD7" w:rsidRDefault="00143DD7">
      <w:pPr>
        <w:pStyle w:val="Standard"/>
      </w:pPr>
    </w:p>
    <w:p w:rsidR="00143DD7" w:rsidRDefault="00143DD7">
      <w:pPr>
        <w:pStyle w:val="Standard"/>
      </w:pPr>
    </w:p>
    <w:p w:rsidR="002520D7" w:rsidRPr="002520D7" w:rsidRDefault="002520D7" w:rsidP="002520D7">
      <w:pPr>
        <w:pStyle w:val="Standard"/>
        <w:rPr>
          <w:b/>
          <w:sz w:val="28"/>
          <w:szCs w:val="28"/>
        </w:rPr>
      </w:pPr>
      <w:r w:rsidRPr="002520D7">
        <w:rPr>
          <w:b/>
          <w:sz w:val="28"/>
          <w:szCs w:val="28"/>
        </w:rPr>
        <w:t>Pakiety na 2 Telewizory (50”):</w:t>
      </w:r>
    </w:p>
    <w:p w:rsidR="002520D7" w:rsidRDefault="002520D7" w:rsidP="002520D7">
      <w:pPr>
        <w:pStyle w:val="Standard"/>
      </w:pPr>
    </w:p>
    <w:p w:rsidR="002520D7" w:rsidRDefault="002520D7" w:rsidP="002520D7">
      <w:pPr>
        <w:pStyle w:val="Standard"/>
      </w:pPr>
      <w:r>
        <w:t>WEEKEND – 80 zł</w:t>
      </w:r>
    </w:p>
    <w:p w:rsidR="002520D7" w:rsidRDefault="002520D7" w:rsidP="002520D7">
      <w:pPr>
        <w:pStyle w:val="Standard"/>
      </w:pPr>
    </w:p>
    <w:p w:rsidR="002520D7" w:rsidRDefault="002520D7" w:rsidP="002520D7">
      <w:pPr>
        <w:pStyle w:val="Standard"/>
      </w:pPr>
      <w:r>
        <w:t>TGODNIOWY – 130 zł</w:t>
      </w:r>
    </w:p>
    <w:p w:rsidR="002520D7" w:rsidRDefault="002520D7" w:rsidP="002520D7">
      <w:pPr>
        <w:pStyle w:val="Standard"/>
      </w:pPr>
    </w:p>
    <w:p w:rsidR="002520D7" w:rsidRDefault="002520D7" w:rsidP="002520D7">
      <w:pPr>
        <w:pStyle w:val="Standard"/>
      </w:pPr>
      <w:r>
        <w:t>MIESIĘCZNY – 320 zł</w:t>
      </w:r>
    </w:p>
    <w:p w:rsidR="002520D7" w:rsidRDefault="002520D7">
      <w:pPr>
        <w:pStyle w:val="Standard"/>
      </w:pPr>
    </w:p>
    <w:p w:rsidR="002071AD" w:rsidRDefault="002520D7">
      <w:pPr>
        <w:pStyle w:val="Standard"/>
      </w:pPr>
      <w:r>
        <w:t>------------------------------------------------------------------------------------------------------------------------</w:t>
      </w:r>
    </w:p>
    <w:p w:rsidR="00204862" w:rsidRDefault="00204862" w:rsidP="00143DD7">
      <w:pPr>
        <w:pStyle w:val="Standard"/>
        <w:tabs>
          <w:tab w:val="left" w:pos="930"/>
        </w:tabs>
      </w:pPr>
    </w:p>
    <w:p w:rsidR="00204862" w:rsidRDefault="00204862" w:rsidP="00143DD7">
      <w:pPr>
        <w:pStyle w:val="Standard"/>
        <w:tabs>
          <w:tab w:val="left" w:pos="930"/>
        </w:tabs>
      </w:pPr>
      <w:r>
        <w:t xml:space="preserve">POWYŻSZE CENY ODNOSZĄ SIĘ DO JEDNORAZOWEGO ODTWARZANIA REKLAMY W </w:t>
      </w:r>
      <w:r w:rsidR="00584F85">
        <w:t>CIĄGU JEDNEGO</w:t>
      </w:r>
      <w:r>
        <w:t xml:space="preserve"> CYKLU</w:t>
      </w:r>
      <w:r w:rsidR="00584F85">
        <w:t xml:space="preserve">. </w:t>
      </w:r>
    </w:p>
    <w:p w:rsidR="00E9274A" w:rsidRDefault="00E9274A" w:rsidP="00143DD7">
      <w:pPr>
        <w:pStyle w:val="Standard"/>
        <w:tabs>
          <w:tab w:val="left" w:pos="930"/>
        </w:tabs>
      </w:pPr>
    </w:p>
    <w:p w:rsidR="00204862" w:rsidRDefault="00E9274A" w:rsidP="00143DD7">
      <w:pPr>
        <w:pStyle w:val="Standard"/>
        <w:tabs>
          <w:tab w:val="left" w:pos="930"/>
        </w:tabs>
      </w:pPr>
      <w:r>
        <w:t>ZAPEWNIAMY MINIMALNĄ</w:t>
      </w:r>
      <w:r w:rsidR="00204862">
        <w:t xml:space="preserve"> ILOŚĆ TRANSMISJI SPOTU W CIĄGU DNIA (</w:t>
      </w:r>
      <w:r>
        <w:t>OD</w:t>
      </w:r>
      <w:r w:rsidR="00627148">
        <w:t>TWARZANIE NA JEDNYM TELEWIZORZE</w:t>
      </w:r>
      <w:bookmarkStart w:id="0" w:name="_GoBack"/>
      <w:bookmarkEnd w:id="0"/>
      <w:r w:rsidR="00204862">
        <w:t>)</w:t>
      </w:r>
      <w:r w:rsidR="00584F85">
        <w:t>:</w:t>
      </w:r>
    </w:p>
    <w:p w:rsidR="00584F85" w:rsidRDefault="00584F85" w:rsidP="00143DD7">
      <w:pPr>
        <w:pStyle w:val="Standard"/>
        <w:tabs>
          <w:tab w:val="left" w:pos="930"/>
        </w:tabs>
      </w:pPr>
    </w:p>
    <w:p w:rsidR="00204862" w:rsidRDefault="00584F85" w:rsidP="00143DD7">
      <w:pPr>
        <w:pStyle w:val="Standard"/>
        <w:tabs>
          <w:tab w:val="left" w:pos="930"/>
        </w:tabs>
      </w:pPr>
      <w:r>
        <w:t>-</w:t>
      </w:r>
      <w:r w:rsidR="00204862">
        <w:t xml:space="preserve"> WEEKEND </w:t>
      </w:r>
      <w:r>
        <w:t>–</w:t>
      </w:r>
      <w:r w:rsidR="00204862">
        <w:t xml:space="preserve"> </w:t>
      </w:r>
      <w:r>
        <w:t>20;</w:t>
      </w:r>
    </w:p>
    <w:p w:rsidR="00584F85" w:rsidRDefault="00584F85" w:rsidP="00143DD7">
      <w:pPr>
        <w:pStyle w:val="Standard"/>
        <w:tabs>
          <w:tab w:val="left" w:pos="930"/>
        </w:tabs>
      </w:pPr>
      <w:r>
        <w:t>- DNI ROBOCZE – 14;</w:t>
      </w:r>
    </w:p>
    <w:p w:rsidR="00143DD7" w:rsidRDefault="00143DD7" w:rsidP="00143DD7">
      <w:pPr>
        <w:pStyle w:val="Standard"/>
        <w:tabs>
          <w:tab w:val="left" w:pos="930"/>
        </w:tabs>
      </w:pPr>
    </w:p>
    <w:p w:rsidR="00E9274A" w:rsidRDefault="00E9274A" w:rsidP="00143DD7">
      <w:pPr>
        <w:pStyle w:val="Standard"/>
        <w:tabs>
          <w:tab w:val="left" w:pos="930"/>
        </w:tabs>
      </w:pPr>
    </w:p>
    <w:p w:rsidR="00B54082" w:rsidRDefault="00B54082">
      <w:pPr>
        <w:pStyle w:val="Standard"/>
      </w:pPr>
      <w:r>
        <w:t>MATERIAŁ(FIL</w:t>
      </w:r>
      <w:r w:rsidR="00E9274A">
        <w:t>M/PLANSZA) DO EMISJI DOSTARCZANY</w:t>
      </w:r>
      <w:r>
        <w:t xml:space="preserve"> JEST PRZEZ KLIENTA (ISTNIEJE MOŻLIWOŚĆ REALIZACJI TAKIEGO MATERIAŁU PRZEZ NAS, PO OMÓWIENIU SZCZEGÓŁÓW)</w:t>
      </w:r>
      <w:r w:rsidR="00584F85">
        <w:t>.</w:t>
      </w:r>
    </w:p>
    <w:p w:rsidR="00B54082" w:rsidRDefault="00B54082">
      <w:pPr>
        <w:pStyle w:val="Standard"/>
      </w:pPr>
    </w:p>
    <w:p w:rsidR="00143DD7" w:rsidRDefault="00143DD7">
      <w:pPr>
        <w:pStyle w:val="Standard"/>
      </w:pPr>
    </w:p>
    <w:p w:rsidR="00143DD7" w:rsidRPr="00E9274A" w:rsidRDefault="002520D7">
      <w:pPr>
        <w:pStyle w:val="Standard"/>
      </w:pPr>
      <w:r>
        <w:t>OFERUJEMY RÓWNIEŻ INDYWIDUALNE USTALENIA KAMPANII REKLAMOWEJ!!!</w:t>
      </w:r>
    </w:p>
    <w:p w:rsidR="00E9274A" w:rsidRDefault="00E9274A">
      <w:pPr>
        <w:pStyle w:val="Standard"/>
        <w:rPr>
          <w:sz w:val="20"/>
          <w:szCs w:val="20"/>
        </w:rPr>
      </w:pPr>
    </w:p>
    <w:p w:rsidR="00E9274A" w:rsidRDefault="00E9274A">
      <w:pPr>
        <w:pStyle w:val="Standard"/>
        <w:rPr>
          <w:sz w:val="20"/>
          <w:szCs w:val="20"/>
        </w:rPr>
      </w:pPr>
    </w:p>
    <w:p w:rsidR="00E9274A" w:rsidRPr="00CE0644" w:rsidRDefault="00E9274A">
      <w:pPr>
        <w:pStyle w:val="Standard"/>
        <w:rPr>
          <w:sz w:val="22"/>
          <w:szCs w:val="22"/>
        </w:rPr>
      </w:pPr>
      <w:r w:rsidRPr="00CE0644">
        <w:rPr>
          <w:sz w:val="22"/>
          <w:szCs w:val="22"/>
        </w:rPr>
        <w:t>POSTANOWIENIA OGÓLNE</w:t>
      </w:r>
      <w:r w:rsidR="00CE0644" w:rsidRPr="00CE0644">
        <w:rPr>
          <w:sz w:val="22"/>
          <w:szCs w:val="22"/>
        </w:rPr>
        <w:t>:</w:t>
      </w:r>
    </w:p>
    <w:p w:rsidR="002071AD" w:rsidRDefault="0052250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*długość reklamy nie może przekraczać 30 sekund;</w:t>
      </w:r>
    </w:p>
    <w:p w:rsidR="002071AD" w:rsidRDefault="0052250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*nie odtwarzamy dźwięku reklamy (tylko obraz);</w:t>
      </w:r>
    </w:p>
    <w:p w:rsidR="00584F85" w:rsidRDefault="00584F85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*ilość transmisji może ulec zwiększeniu</w:t>
      </w:r>
      <w:r w:rsidR="00E9274A">
        <w:rPr>
          <w:sz w:val="20"/>
          <w:szCs w:val="20"/>
        </w:rPr>
        <w:t>. Cena nie ulega zmianie</w:t>
      </w:r>
      <w:r>
        <w:rPr>
          <w:sz w:val="20"/>
          <w:szCs w:val="20"/>
        </w:rPr>
        <w:t xml:space="preserve"> </w:t>
      </w:r>
      <w:r w:rsidR="00CE0644">
        <w:rPr>
          <w:sz w:val="20"/>
          <w:szCs w:val="20"/>
        </w:rPr>
        <w:t>(zależy od</w:t>
      </w:r>
      <w:r w:rsidR="00E9274A">
        <w:rPr>
          <w:sz w:val="20"/>
          <w:szCs w:val="20"/>
        </w:rPr>
        <w:t xml:space="preserve"> repertuaru)</w:t>
      </w:r>
    </w:p>
    <w:p w:rsidR="002071AD" w:rsidRDefault="0052250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 xml:space="preserve">*rozliczenia kampanii realizowane są </w:t>
      </w:r>
      <w:r w:rsidR="00143DD7">
        <w:rPr>
          <w:sz w:val="20"/>
          <w:szCs w:val="20"/>
        </w:rPr>
        <w:t>po zakończeniu tej kampanii</w:t>
      </w:r>
      <w:r>
        <w:rPr>
          <w:sz w:val="20"/>
          <w:szCs w:val="20"/>
        </w:rPr>
        <w:t>;</w:t>
      </w:r>
    </w:p>
    <w:p w:rsidR="002520D7" w:rsidRDefault="002520D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*kwoty podane wyżej są kwotami netto, należy doliczyć podatek VAT (23%)</w:t>
      </w:r>
      <w:r w:rsidR="00143DD7">
        <w:rPr>
          <w:sz w:val="20"/>
          <w:szCs w:val="20"/>
        </w:rPr>
        <w:t>;</w:t>
      </w:r>
    </w:p>
    <w:p w:rsidR="002071AD" w:rsidRDefault="00CE0644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*zastrzegamy prawo do zmiany powyższych</w:t>
      </w:r>
      <w:r w:rsidR="00DE16C9">
        <w:rPr>
          <w:sz w:val="20"/>
          <w:szCs w:val="20"/>
        </w:rPr>
        <w:t xml:space="preserve"> cen</w:t>
      </w:r>
      <w:r>
        <w:rPr>
          <w:sz w:val="20"/>
          <w:szCs w:val="20"/>
        </w:rPr>
        <w:t>.</w:t>
      </w:r>
    </w:p>
    <w:p w:rsidR="00CE0644" w:rsidRPr="00CE0644" w:rsidRDefault="0052250B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*cena</w:t>
      </w:r>
      <w:r w:rsidR="00143DD7">
        <w:rPr>
          <w:sz w:val="20"/>
          <w:szCs w:val="20"/>
        </w:rPr>
        <w:t xml:space="preserve"> ujęta w umowie jest ostateczna.</w:t>
      </w:r>
    </w:p>
    <w:sectPr w:rsidR="00CE0644" w:rsidRPr="00CE0644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86" w:rsidRDefault="00AD3386">
      <w:r>
        <w:separator/>
      </w:r>
    </w:p>
  </w:endnote>
  <w:endnote w:type="continuationSeparator" w:id="0">
    <w:p w:rsidR="00AD3386" w:rsidRDefault="00AD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86" w:rsidRDefault="00AD3386">
      <w:r>
        <w:rPr>
          <w:color w:val="000000"/>
        </w:rPr>
        <w:separator/>
      </w:r>
    </w:p>
  </w:footnote>
  <w:footnote w:type="continuationSeparator" w:id="0">
    <w:p w:rsidR="00AD3386" w:rsidRDefault="00AD33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1AD"/>
    <w:rsid w:val="000E1C29"/>
    <w:rsid w:val="00143DD7"/>
    <w:rsid w:val="00204862"/>
    <w:rsid w:val="002071AD"/>
    <w:rsid w:val="002520D7"/>
    <w:rsid w:val="0052250B"/>
    <w:rsid w:val="00584F85"/>
    <w:rsid w:val="00627148"/>
    <w:rsid w:val="00841327"/>
    <w:rsid w:val="00AD3386"/>
    <w:rsid w:val="00B54082"/>
    <w:rsid w:val="00CE0644"/>
    <w:rsid w:val="00DE16C9"/>
    <w:rsid w:val="00E27D4B"/>
    <w:rsid w:val="00E9274A"/>
    <w:rsid w:val="00F96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Marek Greczek</cp:lastModifiedBy>
  <cp:revision>4</cp:revision>
  <dcterms:created xsi:type="dcterms:W3CDTF">2016-04-24T22:11:00Z</dcterms:created>
  <dcterms:modified xsi:type="dcterms:W3CDTF">2016-05-06T09:50:00Z</dcterms:modified>
</cp:coreProperties>
</file>